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0" w:rsidRDefault="00141691" w:rsidP="00141691">
      <w:pPr>
        <w:jc w:val="center"/>
      </w:pPr>
      <w:r>
        <w:t>Quadratic Functions</w:t>
      </w:r>
    </w:p>
    <w:p w:rsidR="00BF73AA" w:rsidRPr="00BF73AA" w:rsidRDefault="00BF73AA" w:rsidP="00BF73AA">
      <w:pPr>
        <w:pStyle w:val="ListParagraph"/>
        <w:numPr>
          <w:ilvl w:val="0"/>
          <w:numId w:val="1"/>
        </w:numPr>
      </w:pPr>
      <w:r>
        <w:t xml:space="preserve">The rule of a quadratic function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Complete the table of values for this function.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2"/>
        <w:gridCol w:w="871"/>
        <w:gridCol w:w="871"/>
        <w:gridCol w:w="871"/>
        <w:gridCol w:w="872"/>
        <w:gridCol w:w="872"/>
        <w:gridCol w:w="903"/>
        <w:gridCol w:w="903"/>
        <w:gridCol w:w="903"/>
        <w:gridCol w:w="918"/>
      </w:tblGrid>
      <w:tr w:rsidR="00BF73AA" w:rsidTr="00BF73AA"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BF73AA" w:rsidTr="00BF73AA"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7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196</w:t>
            </w: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576</w:t>
            </w:r>
          </w:p>
        </w:tc>
        <w:tc>
          <w:tcPr>
            <w:tcW w:w="958" w:type="dxa"/>
          </w:tcPr>
          <w:p w:rsidR="00BF73AA" w:rsidRDefault="00BF73AA" w:rsidP="00BF73A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</w:tc>
      </w:tr>
    </w:tbl>
    <w:p w:rsidR="00BF73AA" w:rsidRDefault="00BF73AA" w:rsidP="00BF73AA">
      <w:pPr>
        <w:rPr>
          <w:rFonts w:eastAsiaTheme="minorEastAsia"/>
        </w:rPr>
      </w:pPr>
    </w:p>
    <w:p w:rsidR="00BF73AA" w:rsidRDefault="00BF73AA" w:rsidP="00BF73A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rule of a quadratic function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Complete the table of values for this function.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8"/>
        <w:gridCol w:w="878"/>
        <w:gridCol w:w="879"/>
        <w:gridCol w:w="879"/>
        <w:gridCol w:w="900"/>
        <w:gridCol w:w="880"/>
        <w:gridCol w:w="880"/>
        <w:gridCol w:w="894"/>
        <w:gridCol w:w="894"/>
        <w:gridCol w:w="894"/>
      </w:tblGrid>
      <w:tr w:rsidR="00BF73AA" w:rsidTr="00BB05AB"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</w:tr>
      <w:tr w:rsidR="00BF73AA" w:rsidTr="00BB05AB"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7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4.5</w:t>
            </w: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72</w:t>
            </w:r>
          </w:p>
        </w:tc>
        <w:tc>
          <w:tcPr>
            <w:tcW w:w="958" w:type="dxa"/>
          </w:tcPr>
          <w:p w:rsidR="00BF73AA" w:rsidRDefault="00BF73AA" w:rsidP="00BB05AB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:rsidR="00BF73AA" w:rsidRPr="00BF73AA" w:rsidRDefault="00BF73AA" w:rsidP="00BF73AA">
      <w:pPr>
        <w:rPr>
          <w:rFonts w:eastAsiaTheme="minorEastAsia"/>
        </w:rPr>
      </w:pPr>
    </w:p>
    <w:p w:rsidR="00141691" w:rsidRDefault="00141691" w:rsidP="00141691">
      <w:pPr>
        <w:pStyle w:val="ListParagraph"/>
        <w:numPr>
          <w:ilvl w:val="0"/>
          <w:numId w:val="1"/>
        </w:numPr>
      </w:pPr>
      <w:r>
        <w:t>A real estate agent sells square-shaped lots. The cost of each lot is $10 per m</w:t>
      </w:r>
      <w:r w:rsidRPr="00141691">
        <w:rPr>
          <w:vertAlign w:val="superscript"/>
        </w:rPr>
        <w:t>2</w:t>
      </w:r>
      <w:r>
        <w:t>.</w:t>
      </w:r>
    </w:p>
    <w:p w:rsidR="00141691" w:rsidRDefault="00141691" w:rsidP="00141691">
      <w:pPr>
        <w:pStyle w:val="ListParagraph"/>
        <w:numPr>
          <w:ilvl w:val="0"/>
          <w:numId w:val="2"/>
        </w:numPr>
      </w:pPr>
      <w:r>
        <w:t>Find the rule of the function which associates the measure of the side with the cost of the lot?</w:t>
      </w:r>
    </w:p>
    <w:p w:rsidR="00141691" w:rsidRDefault="00141691" w:rsidP="00141691">
      <w:pPr>
        <w:pStyle w:val="ListParagraph"/>
        <w:numPr>
          <w:ilvl w:val="0"/>
          <w:numId w:val="2"/>
        </w:numPr>
      </w:pPr>
      <w:r>
        <w:t>Complete the table of values of the function</w:t>
      </w:r>
    </w:p>
    <w:tbl>
      <w:tblPr>
        <w:tblStyle w:val="TableGrid"/>
        <w:tblW w:w="0" w:type="auto"/>
        <w:tblInd w:w="884" w:type="dxa"/>
        <w:tblLook w:val="04A0" w:firstRow="1" w:lastRow="0" w:firstColumn="1" w:lastColumn="0" w:noHBand="0" w:noVBand="1"/>
      </w:tblPr>
      <w:tblGrid>
        <w:gridCol w:w="1404"/>
        <w:gridCol w:w="1404"/>
        <w:gridCol w:w="1422"/>
        <w:gridCol w:w="1422"/>
        <w:gridCol w:w="1422"/>
        <w:gridCol w:w="1422"/>
      </w:tblGrid>
      <w:tr w:rsidR="00141691" w:rsidTr="00E30CAE">
        <w:tc>
          <w:tcPr>
            <w:tcW w:w="1404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404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30</w:t>
            </w:r>
          </w:p>
        </w:tc>
      </w:tr>
      <w:tr w:rsidR="00141691" w:rsidTr="00E30CAE">
        <w:tc>
          <w:tcPr>
            <w:tcW w:w="1404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  <w:r>
              <w:t>Y</w:t>
            </w:r>
          </w:p>
        </w:tc>
        <w:tc>
          <w:tcPr>
            <w:tcW w:w="1404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141691" w:rsidRDefault="00141691" w:rsidP="00141691">
            <w:pPr>
              <w:pStyle w:val="ListParagraph"/>
              <w:ind w:left="0"/>
              <w:jc w:val="center"/>
            </w:pPr>
          </w:p>
        </w:tc>
      </w:tr>
    </w:tbl>
    <w:p w:rsidR="008241C8" w:rsidRDefault="008241C8" w:rsidP="008241C8">
      <w:pPr>
        <w:pStyle w:val="ListParagraph"/>
      </w:pPr>
    </w:p>
    <w:p w:rsidR="00141691" w:rsidRDefault="00141691" w:rsidP="00141691">
      <w:pPr>
        <w:pStyle w:val="ListParagraph"/>
        <w:numPr>
          <w:ilvl w:val="0"/>
          <w:numId w:val="1"/>
        </w:numPr>
      </w:pPr>
      <w:r>
        <w:t xml:space="preserve">A square-based prism has a height equal to 25 cm. Let </w:t>
      </w:r>
      <w:r>
        <w:rPr>
          <w:i/>
        </w:rPr>
        <w:t>x</w:t>
      </w:r>
      <w:r>
        <w:t xml:space="preserve"> represent the length of the base’s edge.</w:t>
      </w:r>
    </w:p>
    <w:p w:rsidR="00141691" w:rsidRDefault="00141691" w:rsidP="00141691">
      <w:pPr>
        <w:pStyle w:val="ListParagraph"/>
        <w:numPr>
          <w:ilvl w:val="0"/>
          <w:numId w:val="3"/>
        </w:numPr>
      </w:pPr>
      <w:r>
        <w:t>Find the rule of the function which associates the length of the base’s edge with the volume of the prism.</w:t>
      </w:r>
    </w:p>
    <w:p w:rsidR="00141691" w:rsidRDefault="00141691" w:rsidP="00141691">
      <w:pPr>
        <w:pStyle w:val="ListParagraph"/>
        <w:numPr>
          <w:ilvl w:val="0"/>
          <w:numId w:val="3"/>
        </w:numPr>
      </w:pPr>
      <w:r>
        <w:t>If the prism had an edge of 15cm, what is the volume of the prism?</w:t>
      </w:r>
    </w:p>
    <w:p w:rsidR="00141691" w:rsidRDefault="00141691" w:rsidP="00141691">
      <w:pPr>
        <w:pStyle w:val="ListParagraph"/>
        <w:numPr>
          <w:ilvl w:val="0"/>
          <w:numId w:val="3"/>
        </w:numPr>
      </w:pPr>
      <w:r>
        <w:t>If the volume of the prism is 3600 cm</w:t>
      </w:r>
      <w:r w:rsidRPr="00141691">
        <w:rPr>
          <w:vertAlign w:val="superscript"/>
        </w:rPr>
        <w:t>3</w:t>
      </w:r>
      <w:r>
        <w:t>, what is the length of the base’s edge?</w:t>
      </w:r>
    </w:p>
    <w:p w:rsidR="008241C8" w:rsidRDefault="008241C8" w:rsidP="008241C8">
      <w:pPr>
        <w:pStyle w:val="ListParagraph"/>
      </w:pPr>
    </w:p>
    <w:p w:rsidR="00141691" w:rsidRPr="00141691" w:rsidRDefault="00141691" w:rsidP="00141691">
      <w:pPr>
        <w:pStyle w:val="ListParagraph"/>
        <w:numPr>
          <w:ilvl w:val="0"/>
          <w:numId w:val="1"/>
        </w:numPr>
      </w:pPr>
      <w:r>
        <w:t xml:space="preserve">The distance </w:t>
      </w:r>
      <w:r w:rsidR="00BF73AA">
        <w:t>y</w:t>
      </w:r>
      <w:r>
        <w:t xml:space="preserve"> (in m) traveled by a free-falling objects as a function of the time </w:t>
      </w:r>
      <w:r w:rsidR="00BF73AA">
        <w:t>x</w:t>
      </w:r>
      <w:r>
        <w:t xml:space="preserve"> (in sec) elapsed since it was dripped is described by the rule </w:t>
      </w:r>
      <w:r w:rsidR="00BF73AA">
        <w:t>y</w:t>
      </w:r>
      <m:oMath>
        <m:r>
          <w:rPr>
            <w:rFonts w:ascii="Cambria Math" w:hAnsi="Cambria Math"/>
          </w:rPr>
          <m:t>=4.9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141691" w:rsidRDefault="00141691" w:rsidP="00141691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Complete the table of values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11"/>
        <w:gridCol w:w="1417"/>
        <w:gridCol w:w="1417"/>
        <w:gridCol w:w="1417"/>
        <w:gridCol w:w="1417"/>
        <w:gridCol w:w="1417"/>
      </w:tblGrid>
      <w:tr w:rsidR="00141691" w:rsidTr="00141691"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1691" w:rsidRDefault="00E30CAE" w:rsidP="00E30CA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41691" w:rsidRDefault="00E30CAE" w:rsidP="00E30CAE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141691" w:rsidTr="00141691"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141691" w:rsidRDefault="00141691" w:rsidP="00E30CAE">
            <w:pPr>
              <w:pStyle w:val="ListParagraph"/>
              <w:ind w:left="0"/>
              <w:jc w:val="center"/>
            </w:pPr>
          </w:p>
        </w:tc>
      </w:tr>
    </w:tbl>
    <w:p w:rsidR="00141691" w:rsidRDefault="00E30CAE" w:rsidP="00141691">
      <w:pPr>
        <w:pStyle w:val="ListParagraph"/>
        <w:numPr>
          <w:ilvl w:val="0"/>
          <w:numId w:val="4"/>
        </w:numPr>
      </w:pPr>
      <w:r>
        <w:t>After how many seconds, rounded to the nearest unit, will the object hit the ground if it was dropped from a height of 180m?</w:t>
      </w:r>
    </w:p>
    <w:p w:rsidR="008241C8" w:rsidRDefault="008241C8" w:rsidP="008241C8">
      <w:pPr>
        <w:pStyle w:val="ListParagraph"/>
      </w:pPr>
    </w:p>
    <w:p w:rsidR="00E30CAE" w:rsidRDefault="00E30CAE" w:rsidP="00E30CAE">
      <w:pPr>
        <w:pStyle w:val="ListParagraph"/>
        <w:numPr>
          <w:ilvl w:val="0"/>
          <w:numId w:val="1"/>
        </w:numPr>
      </w:pPr>
      <w:r>
        <w:t xml:space="preserve">A real estate agent is selling square-shaped lots. A lot with sides of length 25 m is sold for $11250. </w:t>
      </w:r>
    </w:p>
    <w:p w:rsidR="00BF73AA" w:rsidRDefault="00BF73AA" w:rsidP="00BF73AA">
      <w:pPr>
        <w:pStyle w:val="ListParagraph"/>
        <w:numPr>
          <w:ilvl w:val="0"/>
          <w:numId w:val="5"/>
        </w:numPr>
      </w:pPr>
      <w:r>
        <w:t>What is the rule of the function which associates the length of the side of the lot with its cost?</w:t>
      </w:r>
    </w:p>
    <w:p w:rsidR="00BF73AA" w:rsidRDefault="00BF73AA" w:rsidP="00BF73AA">
      <w:pPr>
        <w:pStyle w:val="ListParagraph"/>
        <w:numPr>
          <w:ilvl w:val="0"/>
          <w:numId w:val="5"/>
        </w:numPr>
      </w:pPr>
      <w:r>
        <w:t>What is the cost of a lot with sides 20m?</w:t>
      </w:r>
    </w:p>
    <w:p w:rsidR="00D245FE" w:rsidRDefault="00BF73AA" w:rsidP="00D245FE">
      <w:pPr>
        <w:pStyle w:val="ListParagraph"/>
        <w:numPr>
          <w:ilvl w:val="0"/>
          <w:numId w:val="5"/>
        </w:numPr>
      </w:pPr>
      <w:r>
        <w:t>What is the side length of a lot sold for $16 200?</w:t>
      </w:r>
    </w:p>
    <w:p w:rsidR="00D245FE" w:rsidRDefault="00D245FE" w:rsidP="00D245FE">
      <w:pPr>
        <w:pStyle w:val="ListParagraph"/>
        <w:ind w:left="1080"/>
      </w:pPr>
    </w:p>
    <w:p w:rsidR="00D245FE" w:rsidRDefault="00D245FE" w:rsidP="00D245FE">
      <w:pPr>
        <w:pStyle w:val="ListParagraph"/>
        <w:ind w:left="1080"/>
      </w:pPr>
    </w:p>
    <w:p w:rsidR="00D245FE" w:rsidRDefault="00D245FE" w:rsidP="00D245FE">
      <w:pPr>
        <w:pStyle w:val="ListParagraph"/>
        <w:ind w:left="1080"/>
      </w:pPr>
    </w:p>
    <w:p w:rsidR="00D245FE" w:rsidRDefault="00D245FE" w:rsidP="00D245FE">
      <w:pPr>
        <w:pStyle w:val="ListParagraph"/>
        <w:ind w:left="1080"/>
      </w:pPr>
    </w:p>
    <w:p w:rsidR="00D245FE" w:rsidRDefault="00D245FE" w:rsidP="00D245FE">
      <w:pPr>
        <w:pStyle w:val="ListParagraph"/>
        <w:numPr>
          <w:ilvl w:val="0"/>
          <w:numId w:val="1"/>
        </w:numPr>
      </w:pPr>
      <w:r>
        <w:lastRenderedPageBreak/>
        <w:t>OLD EXAM QUESTION</w:t>
      </w:r>
      <w:bookmarkStart w:id="0" w:name="_GoBack"/>
      <w:bookmarkEnd w:id="0"/>
    </w:p>
    <w:p w:rsidR="00D245FE" w:rsidRDefault="00D245FE" w:rsidP="00D245FE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A929C8" wp14:editId="63B4B818">
            <wp:simplePos x="0" y="0"/>
            <wp:positionH relativeFrom="column">
              <wp:posOffset>-265430</wp:posOffset>
            </wp:positionH>
            <wp:positionV relativeFrom="paragraph">
              <wp:posOffset>2811780</wp:posOffset>
            </wp:positionV>
            <wp:extent cx="5943600" cy="3975100"/>
            <wp:effectExtent l="0" t="0" r="0" b="6350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70753C7" wp14:editId="5F25B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262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64" y="21529"/>
                <wp:lineTo x="215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AA" w:rsidRDefault="00BF73AA" w:rsidP="00D245FE"/>
    <w:p w:rsidR="00BF73AA" w:rsidRDefault="00BF73AA" w:rsidP="00BF73AA"/>
    <w:p w:rsidR="00141691" w:rsidRDefault="00141691" w:rsidP="00141691">
      <w:pPr>
        <w:pStyle w:val="ListParagraph"/>
        <w:ind w:left="1080"/>
      </w:pPr>
    </w:p>
    <w:sectPr w:rsidR="00141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9B0"/>
    <w:multiLevelType w:val="hybridMultilevel"/>
    <w:tmpl w:val="883E1230"/>
    <w:lvl w:ilvl="0" w:tplc="36803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C5357"/>
    <w:multiLevelType w:val="hybridMultilevel"/>
    <w:tmpl w:val="E9BEBC58"/>
    <w:lvl w:ilvl="0" w:tplc="762256C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91711"/>
    <w:multiLevelType w:val="hybridMultilevel"/>
    <w:tmpl w:val="5E1A7F10"/>
    <w:lvl w:ilvl="0" w:tplc="0A6C2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44211"/>
    <w:multiLevelType w:val="hybridMultilevel"/>
    <w:tmpl w:val="86805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53BA"/>
    <w:multiLevelType w:val="hybridMultilevel"/>
    <w:tmpl w:val="5BFEA1E4"/>
    <w:lvl w:ilvl="0" w:tplc="3C8E9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1"/>
    <w:rsid w:val="00141691"/>
    <w:rsid w:val="008241C8"/>
    <w:rsid w:val="00BF73AA"/>
    <w:rsid w:val="00D245FE"/>
    <w:rsid w:val="00E30CAE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91"/>
    <w:pPr>
      <w:ind w:left="720"/>
      <w:contextualSpacing/>
    </w:pPr>
  </w:style>
  <w:style w:type="table" w:styleId="TableGrid">
    <w:name w:val="Table Grid"/>
    <w:basedOn w:val="TableNormal"/>
    <w:uiPriority w:val="59"/>
    <w:rsid w:val="001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6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91"/>
    <w:pPr>
      <w:ind w:left="720"/>
      <w:contextualSpacing/>
    </w:pPr>
  </w:style>
  <w:style w:type="table" w:styleId="TableGrid">
    <w:name w:val="Table Grid"/>
    <w:basedOn w:val="TableNormal"/>
    <w:uiPriority w:val="59"/>
    <w:rsid w:val="001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6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dcterms:created xsi:type="dcterms:W3CDTF">2013-09-16T15:16:00Z</dcterms:created>
  <dcterms:modified xsi:type="dcterms:W3CDTF">2014-09-16T19:13:00Z</dcterms:modified>
</cp:coreProperties>
</file>